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A78" w:rsidRPr="00B91A78" w:rsidRDefault="00B91A78" w:rsidP="00B91A78">
      <w:pPr>
        <w:shd w:val="clear" w:color="auto" w:fill="FFFFFF"/>
        <w:spacing w:after="180" w:line="570" w:lineRule="atLeast"/>
        <w:textAlignment w:val="top"/>
        <w:outlineLvl w:val="1"/>
        <w:rPr>
          <w:rFonts w:ascii="gloriola" w:eastAsia="Times New Roman" w:hAnsi="gloriola" w:cs="Arial"/>
          <w:color w:val="000000"/>
          <w:sz w:val="38"/>
          <w:szCs w:val="38"/>
          <w:lang w:eastAsia="cs-CZ"/>
        </w:rPr>
      </w:pPr>
      <w:r w:rsidRPr="00B91A78">
        <w:rPr>
          <w:rFonts w:ascii="gloriola" w:eastAsia="Times New Roman" w:hAnsi="gloriola" w:cs="Arial"/>
          <w:b/>
          <w:bCs/>
          <w:color w:val="000000"/>
          <w:sz w:val="38"/>
          <w:szCs w:val="38"/>
          <w:lang w:eastAsia="cs-CZ"/>
        </w:rPr>
        <w:t>Výrobní a exportní firma hledá asistentku zákaznického servisu</w:t>
      </w:r>
    </w:p>
    <w:p w:rsidR="00B91A78" w:rsidRPr="00B91A78" w:rsidRDefault="00B91A78" w:rsidP="00B91A78">
      <w:pPr>
        <w:shd w:val="clear" w:color="auto" w:fill="FFFFFF"/>
        <w:spacing w:after="180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B91A78">
        <w:rPr>
          <w:rFonts w:ascii="Open Sans" w:eastAsia="Times New Roman" w:hAnsi="Open Sans" w:cs="Arial"/>
          <w:b/>
          <w:bCs/>
          <w:sz w:val="23"/>
          <w:szCs w:val="23"/>
          <w:lang w:eastAsia="cs-CZ"/>
        </w:rPr>
        <w:t>Náplň práce:</w:t>
      </w:r>
    </w:p>
    <w:p w:rsidR="00B91A78" w:rsidRPr="00B91A78" w:rsidRDefault="00B91A78" w:rsidP="00B91A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B91A78">
        <w:rPr>
          <w:rFonts w:ascii="Open Sans" w:eastAsia="Times New Roman" w:hAnsi="Open Sans" w:cs="Arial"/>
          <w:sz w:val="23"/>
          <w:szCs w:val="23"/>
          <w:lang w:eastAsia="cs-CZ"/>
        </w:rPr>
        <w:t>zpracování zakázek (objednávek), fakturace, logistika - ČR i zahraničí</w:t>
      </w:r>
    </w:p>
    <w:p w:rsidR="00B91A78" w:rsidRPr="00B91A78" w:rsidRDefault="00B91A78" w:rsidP="00B91A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B91A78">
        <w:rPr>
          <w:rFonts w:ascii="Open Sans" w:eastAsia="Times New Roman" w:hAnsi="Open Sans" w:cs="Arial"/>
          <w:sz w:val="23"/>
          <w:szCs w:val="23"/>
          <w:lang w:eastAsia="cs-CZ"/>
        </w:rPr>
        <w:t>komunikace s obchodním oddělením, podpora prodeje, sdílení informací</w:t>
      </w:r>
    </w:p>
    <w:p w:rsidR="00B91A78" w:rsidRPr="00B91A78" w:rsidRDefault="00B91A78" w:rsidP="00B91A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B91A78">
        <w:rPr>
          <w:rFonts w:ascii="Open Sans" w:eastAsia="Times New Roman" w:hAnsi="Open Sans" w:cs="Arial"/>
          <w:sz w:val="23"/>
          <w:szCs w:val="23"/>
          <w:lang w:eastAsia="cs-CZ"/>
        </w:rPr>
        <w:t>reporting, statistiky</w:t>
      </w:r>
    </w:p>
    <w:p w:rsidR="00B91A78" w:rsidRPr="00B91A78" w:rsidRDefault="00B91A78" w:rsidP="00B91A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B91A78">
        <w:rPr>
          <w:rFonts w:ascii="Open Sans" w:eastAsia="Times New Roman" w:hAnsi="Open Sans" w:cs="Arial"/>
          <w:sz w:val="23"/>
          <w:szCs w:val="23"/>
          <w:lang w:eastAsia="cs-CZ"/>
        </w:rPr>
        <w:t>spolupráce s výrobním oddělením, podpora výrobního ředitele</w:t>
      </w:r>
    </w:p>
    <w:p w:rsidR="00B91A78" w:rsidRPr="00B91A78" w:rsidRDefault="00B91A78" w:rsidP="00B91A78">
      <w:pPr>
        <w:shd w:val="clear" w:color="auto" w:fill="FFFFFF"/>
        <w:spacing w:after="180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B91A78">
        <w:rPr>
          <w:rFonts w:ascii="Open Sans" w:eastAsia="Times New Roman" w:hAnsi="Open Sans" w:cs="Arial"/>
          <w:b/>
          <w:bCs/>
          <w:sz w:val="23"/>
          <w:szCs w:val="23"/>
          <w:lang w:eastAsia="cs-CZ"/>
        </w:rPr>
        <w:t>Požadujeme:</w:t>
      </w:r>
    </w:p>
    <w:p w:rsidR="00B91A78" w:rsidRPr="00B91A78" w:rsidRDefault="00B91A78" w:rsidP="00B91A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B91A78">
        <w:rPr>
          <w:rFonts w:ascii="Open Sans" w:eastAsia="Times New Roman" w:hAnsi="Open Sans" w:cs="Arial"/>
          <w:sz w:val="23"/>
          <w:szCs w:val="23"/>
          <w:lang w:eastAsia="cs-CZ"/>
        </w:rPr>
        <w:t>komunikativní znalost angličtiny a/nebo němčiny nutností</w:t>
      </w:r>
    </w:p>
    <w:p w:rsidR="00B91A78" w:rsidRPr="00B91A78" w:rsidRDefault="00B91A78" w:rsidP="00B91A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B91A78">
        <w:rPr>
          <w:rFonts w:ascii="Open Sans" w:eastAsia="Times New Roman" w:hAnsi="Open Sans" w:cs="Arial"/>
          <w:sz w:val="23"/>
          <w:szCs w:val="23"/>
          <w:lang w:eastAsia="cs-CZ"/>
        </w:rPr>
        <w:t>umění a cit jednat s lidmi</w:t>
      </w:r>
    </w:p>
    <w:p w:rsidR="00B91A78" w:rsidRPr="00B91A78" w:rsidRDefault="00B91A78" w:rsidP="00B91A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B91A78">
        <w:rPr>
          <w:rFonts w:ascii="Open Sans" w:eastAsia="Times New Roman" w:hAnsi="Open Sans" w:cs="Arial"/>
          <w:sz w:val="23"/>
          <w:szCs w:val="23"/>
          <w:lang w:eastAsia="cs-CZ"/>
        </w:rPr>
        <w:t>dobrá znalost práce s PC, MS Windows a MS Office, K2 nebo jiným informačním a účetním systémem</w:t>
      </w:r>
    </w:p>
    <w:p w:rsidR="00B91A78" w:rsidRPr="00B91A78" w:rsidRDefault="00B91A78" w:rsidP="00B91A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B91A78">
        <w:rPr>
          <w:rFonts w:ascii="Open Sans" w:eastAsia="Times New Roman" w:hAnsi="Open Sans" w:cs="Arial"/>
          <w:sz w:val="23"/>
          <w:szCs w:val="23"/>
          <w:lang w:eastAsia="cs-CZ"/>
        </w:rPr>
        <w:t>znalost zpracování objednávek a fakturace v účetním programu</w:t>
      </w:r>
    </w:p>
    <w:p w:rsidR="00B91A78" w:rsidRPr="00B91A78" w:rsidRDefault="00B91A78" w:rsidP="00B91A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B91A78">
        <w:rPr>
          <w:rFonts w:ascii="Open Sans" w:eastAsia="Times New Roman" w:hAnsi="Open Sans" w:cs="Arial"/>
          <w:sz w:val="23"/>
          <w:szCs w:val="23"/>
          <w:lang w:eastAsia="cs-CZ"/>
        </w:rPr>
        <w:t>zodpovědnost, samostatnost, pečlivost</w:t>
      </w:r>
    </w:p>
    <w:p w:rsidR="00B91A78" w:rsidRPr="00B91A78" w:rsidRDefault="00B91A78" w:rsidP="00B91A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B91A78">
        <w:rPr>
          <w:rFonts w:ascii="Open Sans" w:eastAsia="Times New Roman" w:hAnsi="Open Sans" w:cs="Arial"/>
          <w:sz w:val="23"/>
          <w:szCs w:val="23"/>
          <w:lang w:eastAsia="cs-CZ"/>
        </w:rPr>
        <w:t>minimálně SŠ vzdělání a praxe na obdobné pozici min. 1 rok</w:t>
      </w:r>
    </w:p>
    <w:p w:rsidR="00B91A78" w:rsidRPr="00B91A78" w:rsidRDefault="00B91A78" w:rsidP="00B91A78">
      <w:pPr>
        <w:shd w:val="clear" w:color="auto" w:fill="FFFFFF"/>
        <w:spacing w:after="180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B91A78">
        <w:rPr>
          <w:rFonts w:ascii="Open Sans" w:eastAsia="Times New Roman" w:hAnsi="Open Sans" w:cs="Arial"/>
          <w:b/>
          <w:bCs/>
          <w:sz w:val="23"/>
          <w:szCs w:val="23"/>
          <w:lang w:eastAsia="cs-CZ"/>
        </w:rPr>
        <w:t>Nabízíme:</w:t>
      </w:r>
    </w:p>
    <w:p w:rsidR="00B91A78" w:rsidRPr="00B91A78" w:rsidRDefault="00B91A78" w:rsidP="00B91A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B91A78">
        <w:rPr>
          <w:rFonts w:ascii="Open Sans" w:eastAsia="Times New Roman" w:hAnsi="Open Sans" w:cs="Arial"/>
          <w:sz w:val="23"/>
          <w:szCs w:val="23"/>
          <w:lang w:eastAsia="cs-CZ"/>
        </w:rPr>
        <w:t>práci v rostoucí výrobní a obchodní společnosti</w:t>
      </w:r>
    </w:p>
    <w:p w:rsidR="00B91A78" w:rsidRPr="00B91A78" w:rsidRDefault="00B91A78" w:rsidP="00B91A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B91A78">
        <w:rPr>
          <w:rFonts w:ascii="Open Sans" w:eastAsia="Times New Roman" w:hAnsi="Open Sans" w:cs="Arial"/>
          <w:sz w:val="23"/>
          <w:szCs w:val="23"/>
          <w:lang w:eastAsia="cs-CZ"/>
        </w:rPr>
        <w:t>motivující finanční ohodnocení - po zapracování až 32.000,- vč. pohyblivé složky</w:t>
      </w:r>
    </w:p>
    <w:p w:rsidR="00B91A78" w:rsidRPr="00B91A78" w:rsidRDefault="00B91A78" w:rsidP="00B91A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B91A78">
        <w:rPr>
          <w:rFonts w:ascii="Open Sans" w:eastAsia="Times New Roman" w:hAnsi="Open Sans" w:cs="Arial"/>
          <w:sz w:val="23"/>
          <w:szCs w:val="23"/>
          <w:lang w:eastAsia="cs-CZ"/>
        </w:rPr>
        <w:t>pestrou a zajímavou pracovní náplň</w:t>
      </w:r>
    </w:p>
    <w:p w:rsidR="00B91A78" w:rsidRPr="00B91A78" w:rsidRDefault="00B91A78" w:rsidP="00B91A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B91A78">
        <w:rPr>
          <w:rFonts w:ascii="Open Sans" w:eastAsia="Times New Roman" w:hAnsi="Open Sans" w:cs="Arial"/>
          <w:sz w:val="23"/>
          <w:szCs w:val="23"/>
          <w:lang w:eastAsia="cs-CZ"/>
        </w:rPr>
        <w:t>práci v malém, dynamickém týmu</w:t>
      </w:r>
    </w:p>
    <w:p w:rsidR="00B91A78" w:rsidRPr="00B91A78" w:rsidRDefault="00B91A78" w:rsidP="00B91A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B91A78">
        <w:rPr>
          <w:rFonts w:ascii="Open Sans" w:eastAsia="Times New Roman" w:hAnsi="Open Sans" w:cs="Arial"/>
          <w:sz w:val="23"/>
          <w:szCs w:val="23"/>
          <w:lang w:eastAsia="cs-CZ"/>
        </w:rPr>
        <w:t>dobré pracovní zázemí</w:t>
      </w:r>
    </w:p>
    <w:p w:rsidR="00B91A78" w:rsidRPr="00B91A78" w:rsidRDefault="00B91A78" w:rsidP="00B91A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B91A78">
        <w:rPr>
          <w:rFonts w:ascii="Open Sans" w:eastAsia="Times New Roman" w:hAnsi="Open Sans" w:cs="Arial"/>
          <w:sz w:val="23"/>
          <w:szCs w:val="23"/>
          <w:lang w:eastAsia="cs-CZ"/>
        </w:rPr>
        <w:t>závodní stravování</w:t>
      </w:r>
    </w:p>
    <w:p w:rsidR="00B91A78" w:rsidRPr="00B91A78" w:rsidRDefault="00B91A78" w:rsidP="00B91A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B91A78">
        <w:rPr>
          <w:rFonts w:ascii="Open Sans" w:eastAsia="Times New Roman" w:hAnsi="Open Sans" w:cs="Arial"/>
          <w:sz w:val="23"/>
          <w:szCs w:val="23"/>
          <w:lang w:eastAsia="cs-CZ"/>
        </w:rPr>
        <w:t>možnost platového i pracovního růstu</w:t>
      </w:r>
    </w:p>
    <w:p w:rsidR="00B91A78" w:rsidRPr="00B91A78" w:rsidRDefault="00B91A78" w:rsidP="00B91A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B91A78">
        <w:rPr>
          <w:rFonts w:ascii="Open Sans" w:eastAsia="Times New Roman" w:hAnsi="Open Sans" w:cs="Arial"/>
          <w:sz w:val="23"/>
          <w:szCs w:val="23"/>
          <w:lang w:eastAsia="cs-CZ"/>
        </w:rPr>
        <w:t>nástup ihned či dohodou</w:t>
      </w:r>
    </w:p>
    <w:p w:rsidR="00B91A78" w:rsidRPr="00B91A78" w:rsidRDefault="00B91A78" w:rsidP="00B91A78">
      <w:pPr>
        <w:shd w:val="clear" w:color="auto" w:fill="FFFFFF"/>
        <w:spacing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B91A78">
        <w:rPr>
          <w:rFonts w:ascii="Open Sans" w:eastAsia="Times New Roman" w:hAnsi="Open Sans" w:cs="Arial"/>
          <w:sz w:val="23"/>
          <w:szCs w:val="23"/>
          <w:lang w:eastAsia="cs-CZ"/>
        </w:rPr>
        <w:br/>
        <w:t xml:space="preserve">Místo výkonu práce: </w:t>
      </w:r>
      <w:proofErr w:type="spellStart"/>
      <w:r w:rsidRPr="00B91A78">
        <w:rPr>
          <w:rFonts w:ascii="Open Sans" w:eastAsia="Times New Roman" w:hAnsi="Open Sans" w:cs="Arial"/>
          <w:sz w:val="23"/>
          <w:szCs w:val="23"/>
          <w:lang w:eastAsia="cs-CZ"/>
        </w:rPr>
        <w:t>Hlovecká</w:t>
      </w:r>
      <w:proofErr w:type="spellEnd"/>
      <w:r w:rsidRPr="00B91A78">
        <w:rPr>
          <w:rFonts w:ascii="Open Sans" w:eastAsia="Times New Roman" w:hAnsi="Open Sans" w:cs="Arial"/>
          <w:sz w:val="23"/>
          <w:szCs w:val="23"/>
          <w:lang w:eastAsia="cs-CZ"/>
        </w:rPr>
        <w:t xml:space="preserve"> 316, Mšeno u Mělníka</w:t>
      </w:r>
    </w:p>
    <w:p w:rsidR="00B91A78" w:rsidRPr="00B91A78" w:rsidRDefault="00B91A78" w:rsidP="00B91A78">
      <w:pPr>
        <w:shd w:val="clear" w:color="auto" w:fill="FFFFFF"/>
        <w:spacing w:after="540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B91A78">
        <w:rPr>
          <w:rFonts w:ascii="Open Sans" w:eastAsia="Times New Roman" w:hAnsi="Open Sans" w:cs="Arial"/>
          <w:sz w:val="23"/>
          <w:szCs w:val="23"/>
          <w:lang w:eastAsia="cs-CZ"/>
        </w:rPr>
        <w:pict>
          <v:rect id="_x0000_i1025" style="width:0;height:0" o:hralign="center" o:hrstd="t" o:hr="t" fillcolor="#a0a0a0" stroked="f"/>
        </w:pict>
      </w:r>
    </w:p>
    <w:p w:rsidR="00B91A78" w:rsidRPr="00B91A78" w:rsidRDefault="00B91A78" w:rsidP="00B91A78">
      <w:pPr>
        <w:shd w:val="clear" w:color="auto" w:fill="FFFFFF"/>
        <w:spacing w:after="180" w:line="510" w:lineRule="atLeast"/>
        <w:textAlignment w:val="top"/>
        <w:outlineLvl w:val="2"/>
        <w:rPr>
          <w:rFonts w:ascii="gloriola" w:eastAsia="Times New Roman" w:hAnsi="gloriola" w:cs="Arial"/>
          <w:color w:val="000000"/>
          <w:sz w:val="30"/>
          <w:szCs w:val="30"/>
          <w:lang w:eastAsia="cs-CZ"/>
        </w:rPr>
      </w:pPr>
      <w:r w:rsidRPr="00B91A78">
        <w:rPr>
          <w:rFonts w:ascii="gloriola" w:eastAsia="Times New Roman" w:hAnsi="gloriola" w:cs="Arial"/>
          <w:color w:val="000000"/>
          <w:sz w:val="30"/>
          <w:szCs w:val="30"/>
          <w:lang w:eastAsia="cs-CZ"/>
        </w:rPr>
        <w:t>Informace o pozici</w:t>
      </w:r>
    </w:p>
    <w:p w:rsidR="00B91A78" w:rsidRPr="00B91A78" w:rsidRDefault="00B91A78" w:rsidP="00B91A78">
      <w:pPr>
        <w:shd w:val="clear" w:color="auto" w:fill="FFFFFF"/>
        <w:spacing w:after="0" w:line="45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B91A78">
        <w:rPr>
          <w:rFonts w:ascii="Open Sans" w:eastAsia="Times New Roman" w:hAnsi="Open Sans" w:cs="Arial"/>
          <w:sz w:val="23"/>
          <w:szCs w:val="23"/>
          <w:bdr w:val="none" w:sz="0" w:space="0" w:color="auto" w:frame="1"/>
          <w:lang w:eastAsia="cs-CZ"/>
        </w:rPr>
        <w:lastRenderedPageBreak/>
        <w:t>Společnost</w:t>
      </w:r>
    </w:p>
    <w:p w:rsidR="00B91A78" w:rsidRPr="00B91A78" w:rsidRDefault="00B91A78" w:rsidP="00B91A78">
      <w:pPr>
        <w:shd w:val="clear" w:color="auto" w:fill="FFFFFF"/>
        <w:spacing w:after="0" w:line="45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proofErr w:type="spellStart"/>
      <w:r w:rsidRPr="00B91A78">
        <w:rPr>
          <w:rFonts w:ascii="Open Sans" w:eastAsia="Times New Roman" w:hAnsi="Open Sans" w:cs="Arial"/>
          <w:b/>
          <w:bCs/>
          <w:sz w:val="23"/>
          <w:szCs w:val="23"/>
          <w:lang w:eastAsia="cs-CZ"/>
        </w:rPr>
        <w:t>Evertile</w:t>
      </w:r>
      <w:proofErr w:type="spellEnd"/>
      <w:r w:rsidRPr="00B91A78">
        <w:rPr>
          <w:rFonts w:ascii="Open Sans" w:eastAsia="Times New Roman" w:hAnsi="Open Sans" w:cs="Arial"/>
          <w:b/>
          <w:bCs/>
          <w:sz w:val="23"/>
          <w:szCs w:val="23"/>
          <w:lang w:eastAsia="cs-CZ"/>
        </w:rPr>
        <w:t xml:space="preserve"> a.s.</w:t>
      </w:r>
    </w:p>
    <w:p w:rsidR="00B91A78" w:rsidRPr="00B91A78" w:rsidRDefault="00B91A78" w:rsidP="00B91A78">
      <w:pPr>
        <w:shd w:val="clear" w:color="auto" w:fill="FFFFFF"/>
        <w:spacing w:after="0" w:line="45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B91A78">
        <w:rPr>
          <w:rFonts w:ascii="Open Sans" w:eastAsia="Times New Roman" w:hAnsi="Open Sans" w:cs="Arial"/>
          <w:sz w:val="23"/>
          <w:szCs w:val="23"/>
          <w:bdr w:val="none" w:sz="0" w:space="0" w:color="auto" w:frame="1"/>
          <w:lang w:eastAsia="cs-CZ"/>
        </w:rPr>
        <w:t>Adresa</w:t>
      </w:r>
    </w:p>
    <w:p w:rsidR="00B91A78" w:rsidRPr="00B91A78" w:rsidRDefault="00B91A78" w:rsidP="00B91A78">
      <w:pPr>
        <w:shd w:val="clear" w:color="auto" w:fill="FFFFFF"/>
        <w:spacing w:after="0" w:line="45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hyperlink r:id="rId6" w:tgtFrame="_blank" w:history="1">
        <w:proofErr w:type="spellStart"/>
        <w:r w:rsidRPr="00B91A78">
          <w:rPr>
            <w:rFonts w:ascii="Open Sans" w:eastAsia="Times New Roman" w:hAnsi="Open Sans" w:cs="Arial"/>
            <w:color w:val="0049AC"/>
            <w:sz w:val="23"/>
            <w:szCs w:val="23"/>
            <w:lang w:eastAsia="cs-CZ"/>
          </w:rPr>
          <w:t>Hlovecká</w:t>
        </w:r>
        <w:proofErr w:type="spellEnd"/>
        <w:r w:rsidRPr="00B91A78">
          <w:rPr>
            <w:rFonts w:ascii="Open Sans" w:eastAsia="Times New Roman" w:hAnsi="Open Sans" w:cs="Arial"/>
            <w:color w:val="0049AC"/>
            <w:sz w:val="23"/>
            <w:szCs w:val="23"/>
            <w:lang w:eastAsia="cs-CZ"/>
          </w:rPr>
          <w:t xml:space="preserve"> 316, Mšeno </w:t>
        </w:r>
      </w:hyperlink>
    </w:p>
    <w:p w:rsidR="00B91A78" w:rsidRPr="00B91A78" w:rsidRDefault="00B91A78" w:rsidP="00B91A78">
      <w:pPr>
        <w:shd w:val="clear" w:color="auto" w:fill="FFFFFF"/>
        <w:spacing w:after="0" w:line="45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B91A78">
        <w:rPr>
          <w:rFonts w:ascii="Open Sans" w:eastAsia="Times New Roman" w:hAnsi="Open Sans" w:cs="Arial"/>
          <w:color w:val="999999"/>
          <w:sz w:val="23"/>
          <w:szCs w:val="23"/>
          <w:lang w:eastAsia="cs-CZ"/>
        </w:rPr>
        <w:t xml:space="preserve">Požadované vzdělání: </w:t>
      </w:r>
      <w:r w:rsidRPr="00B91A78">
        <w:rPr>
          <w:rFonts w:ascii="Open Sans" w:eastAsia="Times New Roman" w:hAnsi="Open Sans" w:cs="Arial"/>
          <w:sz w:val="23"/>
          <w:szCs w:val="23"/>
          <w:lang w:eastAsia="cs-CZ"/>
        </w:rPr>
        <w:t xml:space="preserve">Středoškolské nebo odborné vyučení s maturitou </w:t>
      </w:r>
    </w:p>
    <w:p w:rsidR="00B91A78" w:rsidRPr="00B91A78" w:rsidRDefault="00B91A78" w:rsidP="00B91A78">
      <w:pPr>
        <w:shd w:val="clear" w:color="auto" w:fill="FFFFFF"/>
        <w:spacing w:after="0" w:line="45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B91A78">
        <w:rPr>
          <w:rFonts w:ascii="Open Sans" w:eastAsia="Times New Roman" w:hAnsi="Open Sans" w:cs="Arial"/>
          <w:color w:val="999999"/>
          <w:sz w:val="23"/>
          <w:szCs w:val="23"/>
          <w:lang w:eastAsia="cs-CZ"/>
        </w:rPr>
        <w:t xml:space="preserve">Požadované jazyky: </w:t>
      </w:r>
      <w:r w:rsidRPr="00B91A78">
        <w:rPr>
          <w:rFonts w:ascii="Open Sans" w:eastAsia="Times New Roman" w:hAnsi="Open Sans" w:cs="Arial"/>
          <w:sz w:val="23"/>
          <w:szCs w:val="23"/>
          <w:lang w:eastAsia="cs-CZ"/>
        </w:rPr>
        <w:t xml:space="preserve">Angličtina (Středně pokročilá) nebo Němčina (Středně pokročilá) </w:t>
      </w:r>
    </w:p>
    <w:p w:rsidR="00B91A78" w:rsidRPr="00B91A78" w:rsidRDefault="00B91A78" w:rsidP="00B91A78">
      <w:pPr>
        <w:shd w:val="clear" w:color="auto" w:fill="FFFFFF"/>
        <w:spacing w:after="0" w:line="45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B91A78">
        <w:rPr>
          <w:rFonts w:ascii="Open Sans" w:eastAsia="Times New Roman" w:hAnsi="Open Sans" w:cs="Arial"/>
          <w:color w:val="999999"/>
          <w:sz w:val="23"/>
          <w:szCs w:val="23"/>
          <w:lang w:eastAsia="cs-CZ"/>
        </w:rPr>
        <w:t xml:space="preserve">Plat: </w:t>
      </w:r>
      <w:r w:rsidRPr="00B91A78">
        <w:rPr>
          <w:rFonts w:ascii="Open Sans" w:eastAsia="Times New Roman" w:hAnsi="Open Sans" w:cs="Arial"/>
          <w:sz w:val="23"/>
          <w:szCs w:val="23"/>
          <w:lang w:eastAsia="cs-CZ"/>
        </w:rPr>
        <w:t xml:space="preserve">25 000 – 35 000 Kč/měsíc </w:t>
      </w:r>
    </w:p>
    <w:p w:rsidR="00B91A78" w:rsidRPr="00B91A78" w:rsidRDefault="00B91A78" w:rsidP="00B91A78">
      <w:pPr>
        <w:shd w:val="clear" w:color="auto" w:fill="FFFFFF"/>
        <w:spacing w:after="0" w:line="45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B91A78">
        <w:rPr>
          <w:rFonts w:ascii="Open Sans" w:eastAsia="Times New Roman" w:hAnsi="Open Sans" w:cs="Arial"/>
          <w:color w:val="999999"/>
          <w:sz w:val="23"/>
          <w:szCs w:val="23"/>
          <w:lang w:eastAsia="cs-CZ"/>
        </w:rPr>
        <w:t xml:space="preserve">Benefity: </w:t>
      </w:r>
      <w:r w:rsidRPr="00B91A78">
        <w:rPr>
          <w:rFonts w:ascii="Open Sans" w:eastAsia="Times New Roman" w:hAnsi="Open Sans" w:cs="Arial"/>
          <w:sz w:val="23"/>
          <w:szCs w:val="23"/>
          <w:lang w:eastAsia="cs-CZ"/>
        </w:rPr>
        <w:t xml:space="preserve">Bonusy/prémie, Závodní stravování </w:t>
      </w:r>
    </w:p>
    <w:p w:rsidR="00B91A78" w:rsidRPr="00B91A78" w:rsidRDefault="00B91A78" w:rsidP="00B91A78">
      <w:pPr>
        <w:shd w:val="clear" w:color="auto" w:fill="FFFFFF"/>
        <w:spacing w:after="0" w:line="45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B91A78">
        <w:rPr>
          <w:rFonts w:ascii="Open Sans" w:eastAsia="Times New Roman" w:hAnsi="Open Sans" w:cs="Arial"/>
          <w:color w:val="999999"/>
          <w:sz w:val="23"/>
          <w:szCs w:val="23"/>
          <w:lang w:eastAsia="cs-CZ"/>
        </w:rPr>
        <w:t xml:space="preserve">Zařazeno: </w:t>
      </w:r>
      <w:r w:rsidRPr="00B91A78">
        <w:rPr>
          <w:rFonts w:ascii="Open Sans" w:eastAsia="Times New Roman" w:hAnsi="Open Sans" w:cs="Arial"/>
          <w:sz w:val="23"/>
          <w:szCs w:val="23"/>
          <w:lang w:eastAsia="cs-CZ"/>
        </w:rPr>
        <w:t xml:space="preserve">Administrativa </w:t>
      </w:r>
      <w:bookmarkStart w:id="0" w:name="_GoBack"/>
      <w:bookmarkEnd w:id="0"/>
    </w:p>
    <w:p w:rsidR="00B91A78" w:rsidRPr="00B91A78" w:rsidRDefault="00B91A78" w:rsidP="00B91A78">
      <w:pPr>
        <w:shd w:val="clear" w:color="auto" w:fill="FFFFFF"/>
        <w:spacing w:after="0" w:line="45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B91A78">
        <w:rPr>
          <w:rFonts w:ascii="Open Sans" w:eastAsia="Times New Roman" w:hAnsi="Open Sans" w:cs="Arial"/>
          <w:color w:val="999999"/>
          <w:sz w:val="23"/>
          <w:szCs w:val="23"/>
          <w:lang w:eastAsia="cs-CZ"/>
        </w:rPr>
        <w:t xml:space="preserve">Typ pracovního poměru: </w:t>
      </w:r>
      <w:r w:rsidRPr="00B91A78">
        <w:rPr>
          <w:rFonts w:ascii="Open Sans" w:eastAsia="Times New Roman" w:hAnsi="Open Sans" w:cs="Arial"/>
          <w:sz w:val="23"/>
          <w:szCs w:val="23"/>
          <w:lang w:eastAsia="cs-CZ"/>
        </w:rPr>
        <w:t xml:space="preserve">Práce na plný úvazek </w:t>
      </w:r>
    </w:p>
    <w:p w:rsidR="00B91A78" w:rsidRPr="00B91A78" w:rsidRDefault="00B91A78" w:rsidP="00B91A78">
      <w:pPr>
        <w:shd w:val="clear" w:color="auto" w:fill="FFFFFF"/>
        <w:spacing w:after="0" w:line="45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>
        <w:rPr>
          <w:rFonts w:ascii="Open Sans" w:eastAsia="Times New Roman" w:hAnsi="Open Sans" w:cs="Arial"/>
          <w:color w:val="999999"/>
          <w:sz w:val="23"/>
          <w:szCs w:val="23"/>
          <w:lang w:eastAsia="cs-CZ"/>
        </w:rPr>
        <w:t>D</w:t>
      </w:r>
      <w:r w:rsidRPr="00B91A78">
        <w:rPr>
          <w:rFonts w:ascii="Open Sans" w:eastAsia="Times New Roman" w:hAnsi="Open Sans" w:cs="Arial"/>
          <w:color w:val="999999"/>
          <w:sz w:val="23"/>
          <w:szCs w:val="23"/>
          <w:lang w:eastAsia="cs-CZ"/>
        </w:rPr>
        <w:t xml:space="preserve">élka pracovního poměru: </w:t>
      </w:r>
      <w:r w:rsidRPr="00B91A78">
        <w:rPr>
          <w:rFonts w:ascii="Open Sans" w:eastAsia="Times New Roman" w:hAnsi="Open Sans" w:cs="Arial"/>
          <w:sz w:val="23"/>
          <w:szCs w:val="23"/>
          <w:lang w:eastAsia="cs-CZ"/>
        </w:rPr>
        <w:t xml:space="preserve">Na dobu neurčitou </w:t>
      </w:r>
    </w:p>
    <w:p w:rsidR="00B91A78" w:rsidRPr="00B91A78" w:rsidRDefault="00B91A78" w:rsidP="00B91A78">
      <w:pPr>
        <w:shd w:val="clear" w:color="auto" w:fill="FFFFFF"/>
        <w:spacing w:after="0" w:line="45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B91A78">
        <w:rPr>
          <w:rFonts w:ascii="Open Sans" w:eastAsia="Times New Roman" w:hAnsi="Open Sans" w:cs="Arial"/>
          <w:color w:val="999999"/>
          <w:sz w:val="23"/>
          <w:szCs w:val="23"/>
          <w:lang w:eastAsia="cs-CZ"/>
        </w:rPr>
        <w:t xml:space="preserve">Typ smluvního vztahu: </w:t>
      </w:r>
      <w:r w:rsidRPr="00B91A78">
        <w:rPr>
          <w:rFonts w:ascii="Open Sans" w:eastAsia="Times New Roman" w:hAnsi="Open Sans" w:cs="Arial"/>
          <w:sz w:val="23"/>
          <w:szCs w:val="23"/>
          <w:lang w:eastAsia="cs-CZ"/>
        </w:rPr>
        <w:t xml:space="preserve">pracovní smlouva </w:t>
      </w:r>
    </w:p>
    <w:p w:rsidR="00B91A78" w:rsidRPr="00B91A78" w:rsidRDefault="00B91A78" w:rsidP="00B91A78">
      <w:pPr>
        <w:shd w:val="clear" w:color="auto" w:fill="FFFFFF"/>
        <w:spacing w:line="45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B91A78">
        <w:rPr>
          <w:rFonts w:ascii="Open Sans" w:eastAsia="Times New Roman" w:hAnsi="Open Sans" w:cs="Arial"/>
          <w:color w:val="999999"/>
          <w:sz w:val="23"/>
          <w:szCs w:val="23"/>
          <w:lang w:eastAsia="cs-CZ"/>
        </w:rPr>
        <w:t xml:space="preserve">Zadavatel: </w:t>
      </w:r>
      <w:r w:rsidRPr="00B91A78">
        <w:rPr>
          <w:rFonts w:ascii="Open Sans" w:eastAsia="Times New Roman" w:hAnsi="Open Sans" w:cs="Arial"/>
          <w:sz w:val="23"/>
          <w:szCs w:val="23"/>
          <w:lang w:eastAsia="cs-CZ"/>
        </w:rPr>
        <w:t xml:space="preserve">Zaměstnavatel </w:t>
      </w:r>
    </w:p>
    <w:p w:rsidR="00B91A78" w:rsidRPr="00B91A78" w:rsidRDefault="00B91A78" w:rsidP="00B91A78">
      <w:pPr>
        <w:shd w:val="clear" w:color="auto" w:fill="FFFFFF"/>
        <w:spacing w:after="540"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r w:rsidRPr="00B91A78">
        <w:rPr>
          <w:rFonts w:ascii="Open Sans" w:eastAsia="Times New Roman" w:hAnsi="Open Sans" w:cs="Arial"/>
          <w:sz w:val="23"/>
          <w:szCs w:val="23"/>
          <w:lang w:eastAsia="cs-CZ"/>
        </w:rPr>
        <w:pict>
          <v:rect id="_x0000_i1026" style="width:0;height:0" o:hralign="center" o:hrstd="t" o:hr="t" fillcolor="#a0a0a0" stroked="f"/>
        </w:pict>
      </w:r>
    </w:p>
    <w:p w:rsidR="00B91A78" w:rsidRPr="00B91A78" w:rsidRDefault="00B91A78" w:rsidP="00B91A78">
      <w:pPr>
        <w:shd w:val="clear" w:color="auto" w:fill="FFFFFF"/>
        <w:spacing w:line="390" w:lineRule="atLeast"/>
        <w:textAlignment w:val="top"/>
        <w:rPr>
          <w:rFonts w:ascii="Open Sans" w:eastAsia="Times New Roman" w:hAnsi="Open Sans" w:cs="Arial"/>
          <w:sz w:val="23"/>
          <w:szCs w:val="23"/>
          <w:lang w:eastAsia="cs-CZ"/>
        </w:rPr>
      </w:pPr>
      <w:proofErr w:type="spellStart"/>
      <w:r w:rsidRPr="00B91A78">
        <w:rPr>
          <w:rFonts w:ascii="Open Sans" w:eastAsia="Times New Roman" w:hAnsi="Open Sans" w:cs="Arial"/>
          <w:sz w:val="23"/>
          <w:szCs w:val="23"/>
          <w:lang w:eastAsia="cs-CZ"/>
        </w:rPr>
        <w:t>Evertile</w:t>
      </w:r>
      <w:proofErr w:type="spellEnd"/>
      <w:r w:rsidRPr="00B91A78">
        <w:rPr>
          <w:rFonts w:ascii="Open Sans" w:eastAsia="Times New Roman" w:hAnsi="Open Sans" w:cs="Arial"/>
          <w:sz w:val="23"/>
          <w:szCs w:val="23"/>
          <w:lang w:eastAsia="cs-CZ"/>
        </w:rPr>
        <w:t xml:space="preserve"> a.s.</w:t>
      </w:r>
      <w:r w:rsidRPr="00B91A78">
        <w:rPr>
          <w:rFonts w:ascii="Open Sans" w:eastAsia="Times New Roman" w:hAnsi="Open Sans" w:cs="Arial"/>
          <w:sz w:val="23"/>
          <w:szCs w:val="23"/>
          <w:lang w:eastAsia="cs-CZ"/>
        </w:rPr>
        <w:br/>
      </w:r>
      <w:hyperlink r:id="rId7" w:tgtFrame="_blank" w:history="1">
        <w:r w:rsidRPr="00B91A78">
          <w:rPr>
            <w:rFonts w:ascii="Open Sans" w:eastAsia="Times New Roman" w:hAnsi="Open Sans" w:cs="Arial"/>
            <w:color w:val="0049AC"/>
            <w:sz w:val="23"/>
            <w:szCs w:val="23"/>
            <w:lang w:eastAsia="cs-CZ"/>
          </w:rPr>
          <w:t>Bezručova 1601/84, 25101 Říčany, Česká republika</w:t>
        </w:r>
      </w:hyperlink>
    </w:p>
    <w:p w:rsidR="00C919C9" w:rsidRDefault="00C919C9"/>
    <w:sectPr w:rsidR="00C91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loriola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91E4A"/>
    <w:multiLevelType w:val="multilevel"/>
    <w:tmpl w:val="83D2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77502C"/>
    <w:multiLevelType w:val="multilevel"/>
    <w:tmpl w:val="0290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611281"/>
    <w:multiLevelType w:val="multilevel"/>
    <w:tmpl w:val="0D42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78"/>
    <w:rsid w:val="00B91A78"/>
    <w:rsid w:val="00C9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91A78"/>
    <w:pPr>
      <w:spacing w:after="180" w:line="570" w:lineRule="atLeast"/>
      <w:outlineLvl w:val="1"/>
    </w:pPr>
    <w:rPr>
      <w:rFonts w:ascii="gloriola" w:eastAsia="Times New Roman" w:hAnsi="gloriola" w:cs="Times New Roman"/>
      <w:color w:val="000000"/>
      <w:sz w:val="38"/>
      <w:szCs w:val="3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1A78"/>
    <w:pPr>
      <w:spacing w:after="180" w:line="510" w:lineRule="atLeast"/>
      <w:outlineLvl w:val="2"/>
    </w:pPr>
    <w:rPr>
      <w:rFonts w:ascii="gloriola" w:eastAsia="Times New Roman" w:hAnsi="gloriola" w:cs="Times New Roman"/>
      <w:color w:val="000000"/>
      <w:sz w:val="30"/>
      <w:szCs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91A78"/>
    <w:rPr>
      <w:rFonts w:ascii="gloriola" w:eastAsia="Times New Roman" w:hAnsi="gloriola" w:cs="Times New Roman"/>
      <w:color w:val="000000"/>
      <w:sz w:val="38"/>
      <w:szCs w:val="3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1A78"/>
    <w:rPr>
      <w:rFonts w:ascii="gloriola" w:eastAsia="Times New Roman" w:hAnsi="gloriola" w:cs="Times New Roman"/>
      <w:color w:val="000000"/>
      <w:sz w:val="30"/>
      <w:szCs w:val="3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91A78"/>
    <w:rPr>
      <w:strike w:val="0"/>
      <w:dstrike w:val="0"/>
      <w:color w:val="0049AC"/>
      <w:u w:val="none"/>
      <w:effect w:val="non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B91A7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91A78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isuallyhidden1">
    <w:name w:val="visuallyhidden1"/>
    <w:basedOn w:val="Standardnpsmoodstavce"/>
    <w:rsid w:val="00B91A78"/>
    <w:rPr>
      <w:bdr w:val="none" w:sz="0" w:space="0" w:color="auto" w:frame="1"/>
    </w:rPr>
  </w:style>
  <w:style w:type="character" w:customStyle="1" w:styleId="muted1">
    <w:name w:val="muted1"/>
    <w:basedOn w:val="Standardnpsmoodstavce"/>
    <w:rsid w:val="00B91A78"/>
    <w:rPr>
      <w:color w:val="9999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91A78"/>
    <w:pPr>
      <w:spacing w:after="180" w:line="570" w:lineRule="atLeast"/>
      <w:outlineLvl w:val="1"/>
    </w:pPr>
    <w:rPr>
      <w:rFonts w:ascii="gloriola" w:eastAsia="Times New Roman" w:hAnsi="gloriola" w:cs="Times New Roman"/>
      <w:color w:val="000000"/>
      <w:sz w:val="38"/>
      <w:szCs w:val="3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1A78"/>
    <w:pPr>
      <w:spacing w:after="180" w:line="510" w:lineRule="atLeast"/>
      <w:outlineLvl w:val="2"/>
    </w:pPr>
    <w:rPr>
      <w:rFonts w:ascii="gloriola" w:eastAsia="Times New Roman" w:hAnsi="gloriola" w:cs="Times New Roman"/>
      <w:color w:val="000000"/>
      <w:sz w:val="30"/>
      <w:szCs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91A78"/>
    <w:rPr>
      <w:rFonts w:ascii="gloriola" w:eastAsia="Times New Roman" w:hAnsi="gloriola" w:cs="Times New Roman"/>
      <w:color w:val="000000"/>
      <w:sz w:val="38"/>
      <w:szCs w:val="3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1A78"/>
    <w:rPr>
      <w:rFonts w:ascii="gloriola" w:eastAsia="Times New Roman" w:hAnsi="gloriola" w:cs="Times New Roman"/>
      <w:color w:val="000000"/>
      <w:sz w:val="30"/>
      <w:szCs w:val="3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91A78"/>
    <w:rPr>
      <w:strike w:val="0"/>
      <w:dstrike w:val="0"/>
      <w:color w:val="0049AC"/>
      <w:u w:val="none"/>
      <w:effect w:val="non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B91A7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91A78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isuallyhidden1">
    <w:name w:val="visuallyhidden1"/>
    <w:basedOn w:val="Standardnpsmoodstavce"/>
    <w:rsid w:val="00B91A78"/>
    <w:rPr>
      <w:bdr w:val="none" w:sz="0" w:space="0" w:color="auto" w:frame="1"/>
    </w:rPr>
  </w:style>
  <w:style w:type="character" w:customStyle="1" w:styleId="muted1">
    <w:name w:val="muted1"/>
    <w:basedOn w:val="Standardnpsmoodstavce"/>
    <w:rsid w:val="00B91A78"/>
    <w:rPr>
      <w:color w:val="9999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32265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72503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48486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py.cz/?q=Bezru%C4%8Dova%201601%2F84%2C%20%C5%98%C3%AD%C4%8Da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py.cz/?q=Hloveck%C3%A1%20316%2C%20M%C5%A1e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Vaingát</dc:creator>
  <cp:lastModifiedBy>Petr Vaingát</cp:lastModifiedBy>
  <cp:revision>1</cp:revision>
  <dcterms:created xsi:type="dcterms:W3CDTF">2017-01-26T12:54:00Z</dcterms:created>
  <dcterms:modified xsi:type="dcterms:W3CDTF">2017-01-26T12:57:00Z</dcterms:modified>
</cp:coreProperties>
</file>